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9C41008" w:rsidR="00CC7E12" w:rsidRPr="00CC7E12" w:rsidRDefault="00CC7E12" w:rsidP="00AC6055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EF35F8" w:rsidRPr="00EF35F8">
        <w:rPr>
          <w:rFonts w:cstheme="minorHAnsi"/>
          <w:b/>
          <w:bCs/>
        </w:rPr>
        <w:t>RE Jarosław Prace Rekonstrukcyjne - linie nn Hucisko Jawornickie 3, Pruchnik 9, Siedleczka 5</w:t>
      </w:r>
      <w:r w:rsidR="00EE19F6">
        <w:rPr>
          <w:rFonts w:cstheme="minorHAnsi"/>
          <w:b/>
          <w:bCs/>
        </w:rPr>
        <w:t xml:space="preserve">, </w:t>
      </w:r>
      <w:r w:rsidR="00933DED">
        <w:rPr>
          <w:rFonts w:cstheme="minorHAnsi"/>
          <w:b/>
          <w:bCs/>
        </w:rPr>
        <w:br/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EF35F8" w:rsidRPr="00EF35F8">
        <w:rPr>
          <w:rFonts w:cstheme="minorHAnsi"/>
          <w:b/>
        </w:rPr>
        <w:t>POST/DYS/OZ/GZ/00204/2026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222025BB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11400F13" w:rsidR="00347E8D" w:rsidRPr="006B2C28" w:rsidRDefault="00EF35F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F35F8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POST/DYS/OZ/GZ/00204/2026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97558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C53FB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EF35F8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2</Pages>
  <Words>795</Words>
  <Characters>4773</Characters>
  <Application>Microsoft Office Word</Application>
  <DocSecurity>0</DocSecurity>
  <Lines>39</Lines>
  <Paragraphs>11</Paragraphs>
  <ScaleCrop>false</ScaleCrop>
  <Company>PGE Systemy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29</cp:revision>
  <cp:lastPrinted>2024-07-15T11:21:00Z</cp:lastPrinted>
  <dcterms:created xsi:type="dcterms:W3CDTF">2025-01-15T13:15:00Z</dcterms:created>
  <dcterms:modified xsi:type="dcterms:W3CDTF">2026-01-26T11:27:00Z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